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b w:val="1"/>
          <w:bCs w:val="1"/>
        </w:rPr>
        <w:drawing>
          <wp:inline distB="0" distT="0" distL="0" distR="0">
            <wp:extent cx="6120130" cy="1297940"/>
            <wp:effectExtent b="0" l="0" r="0" t="0"/>
            <wp:docPr descr="Immagine che contiene testo, schermata, Carattere, informazione&#10;&#10;Il contenuto generato dall'IA potrebbe non essere corretto." id="1602256151" name="image1.png"/>
            <a:graphic>
              <a:graphicData uri="http://schemas.openxmlformats.org/drawingml/2006/picture">
                <pic:pic>
                  <pic:nvPicPr>
                    <pic:cNvPr descr="Immagine che contiene testo, schermata, Carattere, informazione&#10;&#10;Il contenuto generato dall'IA potrebbe non essere corretto."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29794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1733"/>
        </w:tabs>
        <w:spacing w:before="120" w:lineRule="auto"/>
        <w:ind w:right="284"/>
        <w:jc w:val="center"/>
        <w:rPr>
          <w:rFonts w:ascii="Times New Roman" w:cs="Times New Roman" w:eastAsia="Times New Roman" w:hAnsi="Times New Roman"/>
          <w:b w:val="1"/>
          <w:bCs w:val="1"/>
          <w:sz w:val="28"/>
          <w:szCs w:val="28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between w:space="0" w:sz="0" w:val="nil"/>
        </w:pBdr>
        <w:tabs>
          <w:tab w:val="left" w:leader="none" w:pos="1733"/>
        </w:tabs>
        <w:spacing w:before="120" w:lineRule="auto"/>
        <w:ind w:right="284"/>
        <w:jc w:val="center"/>
        <w:rPr>
          <w:rFonts w:ascii="Calibri" w:cs="Calibri" w:eastAsia="Calibri" w:hAnsi="Calibri"/>
          <w:b w:val="1"/>
          <w:bCs w:val="1"/>
          <w:i w:val="0"/>
          <w:iCs w:val="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z w:val="28"/>
          <w:szCs w:val="28"/>
          <w:highlight w:val="white"/>
          <w:rtl w:val="0"/>
        </w:rPr>
        <w:t xml:space="preserve">RELAZIONE TUTOR PN ORIENTAMENTO</w:t>
      </w:r>
    </w:p>
    <w:p w:rsidR="00000000" w:rsidDel="00000000" w:rsidP="00000000" w:rsidRDefault="00000000" w:rsidRPr="00000000" w14:paraId="00000004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  <w:between w:space="0" w:sz="0" w:val="nil"/>
        </w:pBdr>
        <w:tabs>
          <w:tab w:val="left" w:leader="none" w:pos="1733"/>
        </w:tabs>
        <w:spacing w:before="120" w:lineRule="auto"/>
        <w:ind w:left="1134" w:right="991" w:firstLine="0"/>
        <w:rPr>
          <w:rFonts w:ascii="Times New Roman" w:cs="Times New Roman" w:eastAsia="Times New Roman" w:hAnsi="Times New Roman"/>
          <w:b w:val="1"/>
          <w:bCs w:val="1"/>
          <w:i w:val="0"/>
          <w:iCs w:val="0"/>
          <w:sz w:val="28"/>
          <w:szCs w:val="28"/>
          <w:highlight w:val="whit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z w:val="28"/>
          <w:szCs w:val="28"/>
          <w:highlight w:val="white"/>
          <w:rtl w:val="0"/>
        </w:rPr>
        <w:t xml:space="preserve">Docente: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 COGNOME e Nome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bookmarkStart w:colFirst="0" w:colLast="0" w:name="_heading=h.q3gduvhwu1sa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Fondi Strutturali Europei – Programma Nazionale “Scuola e competenze” 2021-2027.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Priorità 01 – Scuola e competenze – Fondo Sociale Europeo Plus (FSE+) – Obiettivo Specifico ESO4.6 – Azione ESO4.6. A4 – Sotto azione ESO4.6. A4.D, interventi di cui al Decreto del Ministro dell’istruzione e del merito 19 novembre 2024, n. 233, Avviso Prot. 57173 del 14/04/2025,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“Percorsi di orientamento nelle scuole secondarie di primo grado”.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CUP: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G24D25001590007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CNP: 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ESO4.6.A4.D-FSEPN- CA-2025-371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Titolo Progetto: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mallCaps w:val="0"/>
          <w:strike w:val="0"/>
          <w:color w:val="000000"/>
          <w:sz w:val="22"/>
          <w:szCs w:val="22"/>
          <w:highlight w:val="white"/>
          <w:u w:val="none"/>
          <w:vertAlign w:val="baseline"/>
          <w:rtl w:val="0"/>
        </w:rPr>
        <w:t xml:space="preserve"> OrientExpress</w:t>
      </w:r>
    </w:p>
    <w:p w:rsidR="00000000" w:rsidDel="00000000" w:rsidP="00000000" w:rsidRDefault="00000000" w:rsidRPr="00000000" w14:paraId="0000000C">
      <w:pPr>
        <w:spacing w:before="12" w:line="249" w:lineRule="auto"/>
        <w:ind w:right="450"/>
        <w:jc w:val="both"/>
        <w:rPr>
          <w:b w:val="1"/>
          <w:bCs w:val="1"/>
          <w:i w:val="1"/>
          <w:iCs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highlight w:val="white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La/Il sottoscritta/o </w:t>
      </w: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     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nata/o a       (     ) il      e residente a       (     ) in via/piazza      , avendo partecipato alla realizzazione del progetto “PN ORIENTAMENTO” come da dettagli sopra riportati, consapevole delle sanzioni penali nel caso di dichiarazioni non veritiere o uso di atti falsi richiamate dall’art. 76 del D.p.R.  445  del 28 Dicembre 2000,</w:t>
      </w:r>
    </w:p>
    <w:p w:rsidR="00000000" w:rsidDel="00000000" w:rsidP="00000000" w:rsidRDefault="00000000" w:rsidRPr="00000000" w14:paraId="0000000F">
      <w:pPr>
        <w:keepNext w:val="1"/>
        <w:spacing w:after="120" w:before="120" w:lineRule="auto"/>
        <w:ind w:left="431" w:hanging="431"/>
        <w:jc w:val="center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0"/>
          <w:szCs w:val="20"/>
          <w:rtl w:val="0"/>
        </w:rPr>
        <w:t xml:space="preserve">RELAZIONA</w:t>
      </w:r>
    </w:p>
    <w:p w:rsidR="00000000" w:rsidDel="00000000" w:rsidP="00000000" w:rsidRDefault="00000000" w:rsidRPr="00000000" w14:paraId="00000010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sull’attività svolta al di fuori del proprio orario di servizio, come da dettaglio riportato nel timesheet allegato.</w:t>
      </w:r>
    </w:p>
    <w:p w:rsidR="00000000" w:rsidDel="00000000" w:rsidP="00000000" w:rsidRDefault="00000000" w:rsidRPr="00000000" w14:paraId="00000011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120" w:before="120" w:lineRule="auto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918.0" w:type="dxa"/>
        <w:jc w:val="left"/>
        <w:tblInd w:w="-7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271"/>
        <w:gridCol w:w="851"/>
        <w:gridCol w:w="7796"/>
        <w:tblGridChange w:id="0">
          <w:tblGrid>
            <w:gridCol w:w="1271"/>
            <w:gridCol w:w="851"/>
            <w:gridCol w:w="7796"/>
          </w:tblGrid>
        </w:tblGridChange>
      </w:tblGrid>
      <w:tr>
        <w:trPr>
          <w:cantSplit w:val="0"/>
          <w:trHeight w:val="405" w:hRule="atLeast"/>
          <w:tblHeader w:val="0"/>
        </w:trPr>
        <w:tc>
          <w:tcPr>
            <w:gridSpan w:val="2"/>
            <w:shd w:fill="fffda9" w:val="clear"/>
            <w:vAlign w:val="center"/>
          </w:tcPr>
          <w:p w:rsidR="00000000" w:rsidDel="00000000" w:rsidP="00000000" w:rsidRDefault="00000000" w:rsidRPr="00000000" w14:paraId="00000014">
            <w:pP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COGNOME E NOME</w:t>
            </w:r>
          </w:p>
        </w:tc>
        <w:tc>
          <w:tcPr>
            <w:shd w:fill="fffda9" w:val="clear"/>
            <w:vAlign w:val="center"/>
          </w:tcPr>
          <w:p w:rsidR="00000000" w:rsidDel="00000000" w:rsidP="00000000" w:rsidRDefault="00000000" w:rsidRPr="00000000" w14:paraId="00000016">
            <w:pP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INCARICO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8">
            <w:pPr>
              <w:spacing w:after="40" w:before="40" w:lineRule="auto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   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Docente TUTOR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2"/>
            <w:shd w:fill="fffda9" w:val="clear"/>
            <w:vAlign w:val="center"/>
          </w:tcPr>
          <w:p w:rsidR="00000000" w:rsidDel="00000000" w:rsidP="00000000" w:rsidRDefault="00000000" w:rsidRPr="00000000" w14:paraId="0000001A">
            <w:pP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0"/>
                <w:szCs w:val="20"/>
                <w:rtl w:val="0"/>
              </w:rPr>
              <w:t xml:space="preserve">TITOLO MODULO</w:t>
            </w:r>
          </w:p>
        </w:tc>
        <w:tc>
          <w:tcPr>
            <w:shd w:fill="fffda9" w:val="clear"/>
            <w:vAlign w:val="center"/>
          </w:tcPr>
          <w:p w:rsidR="00000000" w:rsidDel="00000000" w:rsidP="00000000" w:rsidRDefault="00000000" w:rsidRPr="00000000" w14:paraId="0000001C">
            <w:pPr>
              <w:spacing w:after="40" w:before="40" w:lineRule="auto"/>
              <w:rPr>
                <w:rFonts w:ascii="Calibri" w:cs="Calibri" w:eastAsia="Calibri" w:hAnsi="Calibri"/>
                <w:b w:val="1"/>
                <w:bCs w:val="1"/>
                <w:color w:val="0070c0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DESCRIZIONE DELL’ATTIVIT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À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SVOLTA</w:t>
      </w:r>
    </w:p>
    <w:bookmarkStart w:colFirst="0" w:colLast="0" w:name="bookmark=id.qy1wrkgrlpe8" w:id="1"/>
    <w:bookmarkEnd w:id="1"/>
    <w:p w:rsidR="00000000" w:rsidDel="00000000" w:rsidP="00000000" w:rsidRDefault="00000000" w:rsidRPr="00000000" w14:paraId="0000001E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supportare il docente ESPERTO nella realizzazione degli interventi previsti dal percorso</w:t>
      </w:r>
    </w:p>
    <w:p w:rsidR="00000000" w:rsidDel="00000000" w:rsidP="00000000" w:rsidRDefault="00000000" w:rsidRPr="00000000" w14:paraId="0000001F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facilitare i processi di apprendimento dei partecipanti/corsisti</w:t>
      </w:r>
    </w:p>
    <w:p w:rsidR="00000000" w:rsidDel="00000000" w:rsidP="00000000" w:rsidRDefault="00000000" w:rsidRPr="00000000" w14:paraId="00000020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collaborare con il docente ESPERTO nella gestione e realizzazione del percorso</w:t>
      </w:r>
    </w:p>
    <w:p w:rsidR="00000000" w:rsidDel="00000000" w:rsidP="00000000" w:rsidRDefault="00000000" w:rsidRPr="00000000" w14:paraId="00000021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registrare i partecipanti/corsisti e acquisire le presenze giornaliere</w:t>
      </w:r>
    </w:p>
    <w:p w:rsidR="00000000" w:rsidDel="00000000" w:rsidP="00000000" w:rsidRDefault="00000000" w:rsidRPr="00000000" w14:paraId="00000022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monitorare la presenza dei partecipanti/corsisti e contattarli in caso di assenza ingiustificata</w:t>
      </w:r>
    </w:p>
    <w:p w:rsidR="00000000" w:rsidDel="00000000" w:rsidP="00000000" w:rsidRDefault="00000000" w:rsidRPr="00000000" w14:paraId="00000023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stimolare la motivazione dei partecipanti/corsisti</w:t>
      </w:r>
    </w:p>
    <w:p w:rsidR="00000000" w:rsidDel="00000000" w:rsidP="00000000" w:rsidRDefault="00000000" w:rsidRPr="00000000" w14:paraId="00000024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collaborare con il docente ESPERTO nell’attuazione degli interventi didattici personalizzati per facilitare i processi di apprendimento dei corsisti;</w:t>
      </w:r>
    </w:p>
    <w:p w:rsidR="00000000" w:rsidDel="00000000" w:rsidP="00000000" w:rsidRDefault="00000000" w:rsidRPr="00000000" w14:paraId="00000025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relazionare periodicamente al Dirigente Scolastico sullo stato di attuazione del percorso e sulle eventuali criticità rilevate</w:t>
      </w:r>
    </w:p>
    <w:p w:rsidR="00000000" w:rsidDel="00000000" w:rsidP="00000000" w:rsidRDefault="00000000" w:rsidRPr="00000000" w14:paraId="00000026">
      <w:pPr>
        <w:spacing w:before="40" w:lineRule="auto"/>
        <w:rPr>
          <w:rFonts w:ascii="Calibri" w:cs="Calibri" w:eastAsia="Calibri" w:hAnsi="Calibri"/>
          <w:color w:val="2f3441"/>
          <w:sz w:val="21"/>
          <w:szCs w:val="21"/>
        </w:rPr>
      </w:pPr>
      <w:r w:rsidDel="00000000" w:rsidR="00000000" w:rsidRPr="00000000">
        <w:rPr>
          <w:rFonts w:ascii="Calibri" w:cs="Calibri" w:eastAsia="Calibri" w:hAnsi="Calibri"/>
          <w:color w:val="2f3441"/>
          <w:sz w:val="21"/>
          <w:szCs w:val="21"/>
          <w:rtl w:val="0"/>
        </w:rPr>
        <w:t xml:space="preserve">☐  aggiornare la piattaforma PN 21-27 o altro con le informazioni afferenti le attività progettuali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3441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3441"/>
          <w:sz w:val="21"/>
          <w:szCs w:val="21"/>
          <w:u w:val="none"/>
          <w:shd w:fill="auto" w:val="clear"/>
          <w:vertAlign w:val="baseline"/>
          <w:rtl w:val="0"/>
        </w:rPr>
        <w:t xml:space="preserve">☐  curare la documentazione di riferimento per ciascun percorso attivato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3441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f3441"/>
          <w:sz w:val="21"/>
          <w:szCs w:val="21"/>
          <w:u w:val="none"/>
          <w:shd w:fill="auto" w:val="clear"/>
          <w:vertAlign w:val="baseline"/>
          <w:rtl w:val="0"/>
        </w:rPr>
        <w:t xml:space="preserve">☐  altro (specificare)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2f3441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283" w:right="0" w:hanging="357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CONCLUSIONI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(risultati ottenuti, criticità, punti di forza, ecc)</w:t>
      </w:r>
    </w:p>
    <w:p w:rsidR="00000000" w:rsidDel="00000000" w:rsidP="00000000" w:rsidRDefault="00000000" w:rsidRPr="00000000" w14:paraId="0000002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4" w:sz="4" w:val="single"/>
        </w:pBd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20" w:lineRule="auto"/>
        <w:ind w:right="567"/>
        <w:rPr>
          <w:rFonts w:ascii="Calibri" w:cs="Calibri" w:eastAsia="Calibri" w:hAnsi="Calibri"/>
          <w:b w:val="1"/>
          <w:bCs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Solofra,   data           </w:t>
        <w:tab/>
        <w:tab/>
        <w:tab/>
        <w:t xml:space="preserve">  Nome e Cognome  </w:t>
      </w: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footerReference r:id="rId10" w:type="even"/>
      <w:pgSz w:h="11906" w:w="16838" w:orient="landscape"/>
      <w:pgMar w:bottom="1134" w:top="1134" w:left="1418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  <w:font w:name="Liberation Serif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6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7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8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9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36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40" w:before="0" w:line="276" w:lineRule="auto"/>
      <w:ind w:left="363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                                  </w:t>
    </w:r>
    <w:r w:rsidDel="00000000" w:rsidR="00000000" w:rsidRPr="00000000"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drawing>
        <wp:inline distB="0" distT="0" distL="0" distR="0">
          <wp:extent cx="6224789" cy="464057"/>
          <wp:effectExtent b="0" l="0" r="0" t="0"/>
          <wp:docPr id="1602256150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24789" cy="46405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left"/>
      <w:rPr>
        <w:rFonts w:ascii="Liberation Serif" w:cs="Liberation Serif" w:eastAsia="Liberation Serif" w:hAnsi="Liberation Serif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</w:rPr>
    </w:lvl>
    <w:lvl w:ilvl="1">
      <w:start w:val="1"/>
      <w:numFmt w:val="decimal"/>
      <w:lvlText w:val="%1.%2"/>
      <w:lvlJc w:val="left"/>
      <w:pPr>
        <w:ind w:left="720" w:hanging="360"/>
      </w:pPr>
      <w:rPr/>
    </w:lvl>
    <w:lvl w:ilvl="2">
      <w:start w:val="1"/>
      <w:numFmt w:val="decimal"/>
      <w:lvlText w:val="%1.%2.%3"/>
      <w:lvlJc w:val="left"/>
      <w:pPr>
        <w:ind w:left="1080" w:hanging="720"/>
      </w:pPr>
      <w:rPr/>
    </w:lvl>
    <w:lvl w:ilvl="3">
      <w:start w:val="1"/>
      <w:numFmt w:val="decimal"/>
      <w:lvlText w:val="%1.%2.%3.%4"/>
      <w:lvlJc w:val="left"/>
      <w:pPr>
        <w:ind w:left="1080" w:hanging="720"/>
      </w:pPr>
      <w:rPr/>
    </w:lvl>
    <w:lvl w:ilvl="4">
      <w:start w:val="1"/>
      <w:numFmt w:val="decimal"/>
      <w:lvlText w:val="%1.%2.%3.%4.%5"/>
      <w:lvlJc w:val="left"/>
      <w:pPr>
        <w:ind w:left="1440" w:hanging="1080"/>
      </w:pPr>
      <w:rPr/>
    </w:lvl>
    <w:lvl w:ilvl="5">
      <w:start w:val="1"/>
      <w:numFmt w:val="decimal"/>
      <w:lvlText w:val="%1.%2.%3.%4.%5.%6"/>
      <w:lvlJc w:val="left"/>
      <w:pPr>
        <w:ind w:left="1440" w:hanging="1080"/>
      </w:pPr>
      <w:rPr/>
    </w:lvl>
    <w:lvl w:ilvl="6">
      <w:start w:val="1"/>
      <w:numFmt w:val="decimal"/>
      <w:lvlText w:val="%1.%2.%3.%4.%5.%6.%7"/>
      <w:lvlJc w:val="left"/>
      <w:pPr>
        <w:ind w:left="1800" w:hanging="1440"/>
      </w:pPr>
      <w:rPr/>
    </w:lvl>
    <w:lvl w:ilvl="7">
      <w:start w:val="1"/>
      <w:numFmt w:val="decimal"/>
      <w:lvlText w:val="%1.%2.%3.%4.%5.%6.%7.%8"/>
      <w:lvlJc w:val="left"/>
      <w:pPr>
        <w:ind w:left="1800" w:hanging="1440"/>
      </w:pPr>
      <w:rPr/>
    </w:lvl>
    <w:lvl w:ilvl="8">
      <w:start w:val="1"/>
      <w:numFmt w:val="decimal"/>
      <w:lvlText w:val="%1.%2.%3.%4.%5.%6.%7.%8.%9"/>
      <w:lvlJc w:val="left"/>
      <w:pPr>
        <w:ind w:left="2160" w:hanging="180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Liberation Serif" w:cs="Liberation Serif" w:eastAsia="Liberation Serif" w:hAnsi="Liberation Serif"/>
        <w:sz w:val="24"/>
        <w:szCs w:val="24"/>
        <w:lang w:val="it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spacing w:after="120" w:before="140" w:lineRule="auto"/>
    </w:pPr>
    <w:rPr>
      <w:rFonts w:ascii="Liberation Serif" w:cs="Liberation Serif" w:eastAsia="Liberation Serif" w:hAnsi="Liberation Serif"/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i w:val="1"/>
      <w:iCs w:val="1"/>
      <w:color w:val="2f5496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ind w:right="19"/>
      <w:jc w:val="center"/>
    </w:pPr>
    <w:rPr>
      <w:rFonts w:ascii="Times New Roman" w:cs="Times New Roman" w:eastAsia="Times New Roman" w:hAnsi="Times New Roman"/>
      <w:i w:val="1"/>
      <w:iCs w:val="1"/>
      <w:sz w:val="56"/>
      <w:szCs w:val="56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qFormat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character" w:styleId="Enfasicorsivo">
    <w:name w:val="Emphasis"/>
    <w:qFormat w:val="1"/>
    <w:rsid w:val="00425395"/>
    <w:rPr>
      <w:i w:val="1"/>
      <w:iCs w:val="1"/>
    </w:rPr>
  </w:style>
  <w:style w:type="character" w:styleId="StrongEmphasis" w:customStyle="1">
    <w:name w:val="Strong Emphasis"/>
    <w:qFormat w:val="1"/>
    <w:rsid w:val="00425395"/>
    <w:rPr>
      <w:b w:val="1"/>
      <w:bCs w:val="1"/>
    </w:rPr>
  </w:style>
  <w:style w:type="character" w:styleId="Bullets" w:customStyle="1">
    <w:name w:val="Bullets"/>
    <w:qFormat w:val="1"/>
    <w:rsid w:val="00425395"/>
    <w:rPr>
      <w:rFonts w:ascii="OpenSymbol" w:cs="OpenSymbol" w:eastAsia="OpenSymbol" w:hAnsi="OpenSymbol"/>
    </w:rPr>
  </w:style>
  <w:style w:type="character" w:styleId="NumberingSymbols" w:customStyle="1">
    <w:name w:val="Numbering Symbols"/>
    <w:qFormat w:val="1"/>
    <w:rsid w:val="00425395"/>
  </w:style>
  <w:style w:type="paragraph" w:styleId="Heading" w:customStyle="1">
    <w:name w:val="Heading"/>
    <w:basedOn w:val="Normale"/>
    <w:next w:val="Corpodeltesto"/>
    <w:qFormat w:val="1"/>
    <w:rsid w:val="00425395"/>
    <w:pPr>
      <w:keepNext w:val="1"/>
      <w:spacing w:after="120" w:before="240"/>
    </w:pPr>
    <w:rPr>
      <w:rFonts w:ascii="Liberation Sans" w:hAnsi="Liberation Sans"/>
      <w:sz w:val="28"/>
      <w:szCs w:val="28"/>
    </w:rPr>
  </w:style>
  <w:style w:type="paragraph" w:styleId="Corpodeltesto">
    <w:name w:val="Body Text"/>
    <w:basedOn w:val="Normale"/>
    <w:link w:val="CorpodeltestoCarattere"/>
    <w:rsid w:val="00425395"/>
    <w:pPr>
      <w:spacing w:after="140" w:line="276" w:lineRule="auto"/>
    </w:pPr>
  </w:style>
  <w:style w:type="paragraph" w:styleId="Elenco">
    <w:name w:val="List"/>
    <w:basedOn w:val="Corpodeltesto"/>
    <w:rsid w:val="00425395"/>
  </w:style>
  <w:style w:type="paragraph" w:styleId="Didascalia">
    <w:name w:val="caption"/>
    <w:basedOn w:val="Normale"/>
    <w:qFormat w:val="1"/>
    <w:rsid w:val="00425395"/>
    <w:pPr>
      <w:suppressLineNumbers w:val="1"/>
      <w:spacing w:after="120" w:before="120"/>
    </w:pPr>
    <w:rPr>
      <w:i w:val="1"/>
      <w:iCs w:val="1"/>
    </w:rPr>
  </w:style>
  <w:style w:type="paragraph" w:styleId="Index" w:customStyle="1">
    <w:name w:val="Index"/>
    <w:basedOn w:val="Normale"/>
    <w:qFormat w:val="1"/>
    <w:rsid w:val="00425395"/>
    <w:pPr>
      <w:suppressLineNumbers w:val="1"/>
    </w:pPr>
  </w:style>
  <w:style w:type="paragraph" w:styleId="TableContents" w:customStyle="1">
    <w:name w:val="Table Contents"/>
    <w:basedOn w:val="Normale"/>
    <w:qFormat w:val="1"/>
    <w:rsid w:val="00425395"/>
    <w:pPr>
      <w:suppressLineNumbers w:val="1"/>
    </w:pPr>
  </w:style>
  <w:style w:type="paragraph" w:styleId="TableHeading" w:customStyle="1">
    <w:name w:val="Table Heading"/>
    <w:basedOn w:val="TableContents"/>
    <w:qFormat w:val="1"/>
    <w:rsid w:val="00425395"/>
    <w:pPr>
      <w:jc w:val="center"/>
    </w:pPr>
    <w:rPr>
      <w:b w:val="1"/>
      <w:bCs w:val="1"/>
    </w:rPr>
  </w:style>
  <w:style w:type="paragraph" w:styleId="Intestazione">
    <w:name w:val="header"/>
    <w:basedOn w:val="Normale"/>
    <w:link w:val="Intestazione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C122A4"/>
    <w:rPr>
      <w:rFonts w:cs="Mangal"/>
      <w:szCs w:val="21"/>
    </w:rPr>
  </w:style>
  <w:style w:type="paragraph" w:styleId="Pidipagina">
    <w:name w:val="footer"/>
    <w:basedOn w:val="Normale"/>
    <w:link w:val="PidipaginaCarattere"/>
    <w:uiPriority w:val="99"/>
    <w:unhideWhenUsed w:val="1"/>
    <w:rsid w:val="00C122A4"/>
    <w:pPr>
      <w:tabs>
        <w:tab w:val="center" w:pos="4819"/>
        <w:tab w:val="right" w:pos="9638"/>
      </w:tabs>
    </w:pPr>
    <w:rPr>
      <w:rFonts w:cs="Mangal"/>
      <w:szCs w:val="21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C122A4"/>
    <w:rPr>
      <w:rFonts w:cs="Mangal"/>
      <w:szCs w:val="21"/>
    </w:rPr>
  </w:style>
  <w:style w:type="character" w:styleId="Collegamentoipertestuale">
    <w:name w:val="Hyperlink"/>
    <w:rsid w:val="00C122A4"/>
    <w:rPr>
      <w:u w:val="single"/>
    </w:rPr>
  </w:style>
  <w:style w:type="character" w:styleId="Numeropagina">
    <w:name w:val="page number"/>
    <w:basedOn w:val="Carpredefinitoparagrafo"/>
    <w:uiPriority w:val="99"/>
    <w:semiHidden w:val="1"/>
    <w:unhideWhenUsed w:val="1"/>
    <w:rsid w:val="006950EF"/>
  </w:style>
  <w:style w:type="paragraph" w:styleId="Testofumetto">
    <w:name w:val="Balloon Text"/>
    <w:basedOn w:val="Normale"/>
    <w:link w:val="TestofumettoCarattere"/>
    <w:uiPriority w:val="99"/>
    <w:semiHidden w:val="1"/>
    <w:unhideWhenUsed w:val="1"/>
    <w:rsid w:val="00031746"/>
    <w:rPr>
      <w:rFonts w:ascii="Times New Roman" w:cs="Mangal" w:hAnsi="Times New Roman"/>
      <w:sz w:val="18"/>
      <w:szCs w:val="16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rsid w:val="00031746"/>
    <w:rPr>
      <w:rFonts w:ascii="Times New Roman" w:cs="Mangal" w:hAnsi="Times New Roman"/>
      <w:sz w:val="18"/>
      <w:szCs w:val="16"/>
    </w:rPr>
  </w:style>
  <w:style w:type="paragraph" w:styleId="Paragrafoelenco">
    <w:name w:val="List Paragraph"/>
    <w:uiPriority w:val="34"/>
    <w:qFormat w:val="1"/>
    <w:rsid w:val="003052FE"/>
    <w:pPr>
      <w:suppressAutoHyphens w:val="0"/>
      <w:ind w:left="720"/>
      <w:contextualSpacing w:val="1"/>
    </w:pPr>
    <w:rPr>
      <w:rFonts w:asciiTheme="minorHAnsi" w:cstheme="minorBidi" w:eastAsiaTheme="minorEastAsia" w:hAnsiTheme="minorHAnsi"/>
      <w:lang w:bidi="ar-SA" w:eastAsia="it-IT" w:val="it-IT"/>
    </w:rPr>
  </w:style>
  <w:style w:type="table" w:styleId="Grigliatabella">
    <w:name w:val="Table Grid"/>
    <w:basedOn w:val="Tabellanormale"/>
    <w:uiPriority w:val="39"/>
    <w:rsid w:val="009A0668"/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character" w:styleId="CorpodeltestoCarattere" w:customStyle="1">
    <w:name w:val="Corpo del testo Carattere"/>
    <w:basedOn w:val="Carpredefinitoparagrafo"/>
    <w:link w:val="Corpodeltesto"/>
    <w:rsid w:val="00203758"/>
  </w:style>
  <w:style w:type="character" w:styleId="TitoloCarattere" w:customStyle="1">
    <w:name w:val="Titolo Carattere"/>
    <w:basedOn w:val="Carpredefinitoparagrafo"/>
    <w:link w:val="Titolo"/>
    <w:uiPriority w:val="10"/>
    <w:rsid w:val="005D1B2A"/>
    <w:rPr>
      <w:rFonts w:ascii="Times New Roman" w:cs="Times New Roman" w:eastAsia="Times New Roman" w:hAnsi="Times New Roman"/>
      <w:i w:val="1"/>
      <w:iCs w:val="1"/>
      <w:sz w:val="56"/>
      <w:szCs w:val="56"/>
      <w:lang w:bidi="ar-SA" w:eastAsia="en-US" w:val="it-IT"/>
    </w:rPr>
  </w:style>
  <w:style w:type="character" w:styleId="Titolo4Carattere" w:customStyle="1">
    <w:name w:val="Titolo 4 Carattere"/>
    <w:basedOn w:val="Carpredefinitoparagrafo"/>
    <w:link w:val="Titolo4"/>
    <w:uiPriority w:val="9"/>
    <w:semiHidden w:val="1"/>
    <w:rsid w:val="00931B5C"/>
    <w:rPr>
      <w:rFonts w:cs="Mangal" w:asciiTheme="majorHAnsi" w:eastAsiaTheme="majorEastAsia" w:hAnsiTheme="majorHAnsi"/>
      <w:i w:val="1"/>
      <w:iCs w:val="1"/>
      <w:color w:val="2f5496" w:themeColor="accent1" w:themeShade="0000BF"/>
      <w:szCs w:val="2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FzDSMtdoOcKKCJj0OpABjr/Ppzw==">CgMxLjAyDmgucTNnZHV2aHd1MXNhMg9pZC5xeTF3cmtncmxwZTg4AHIhMVBSVUJPdWZ0cm4xSURhWV84UFRNenRhOTFibWhCd0NK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2025-06-04T10:17:00Z</dcterms:created>
  <dc:creator>utente</dc:creator>
</cp:coreProperties>
</file>